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33A5" w14:textId="77777777" w:rsidR="00CD55D5" w:rsidRDefault="00CD55D5" w:rsidP="00CD55D5">
      <w:pPr>
        <w:jc w:val="center"/>
        <w:rPr>
          <w:rFonts w:cstheme="minorHAnsi"/>
          <w:b/>
          <w:bCs/>
        </w:rPr>
      </w:pPr>
      <w:r w:rsidRPr="00CD55D5">
        <w:rPr>
          <w:rFonts w:cstheme="minorHAnsi"/>
          <w:b/>
          <w:bCs/>
        </w:rPr>
        <w:t>Program Schedule (tentative)</w:t>
      </w:r>
      <w:r>
        <w:rPr>
          <w:rFonts w:cstheme="minorHAnsi"/>
          <w:b/>
          <w:bCs/>
        </w:rPr>
        <w:t xml:space="preserve">: </w:t>
      </w:r>
      <w:r w:rsidRPr="00CD55D5">
        <w:rPr>
          <w:rFonts w:cstheme="minorHAnsi"/>
          <w:b/>
          <w:bCs/>
        </w:rPr>
        <w:t xml:space="preserve">EAT 2026 – </w:t>
      </w:r>
      <w:proofErr w:type="spellStart"/>
      <w:r w:rsidRPr="00CD55D5">
        <w:rPr>
          <w:rFonts w:cstheme="minorHAnsi"/>
          <w:b/>
          <w:bCs/>
        </w:rPr>
        <w:t>Flavours</w:t>
      </w:r>
      <w:proofErr w:type="spellEnd"/>
      <w:r w:rsidRPr="00CD55D5">
        <w:rPr>
          <w:rFonts w:cstheme="minorHAnsi"/>
          <w:b/>
          <w:bCs/>
        </w:rPr>
        <w:t xml:space="preserve"> of Inclusion</w:t>
      </w:r>
    </w:p>
    <w:p w14:paraId="6B242AAA" w14:textId="77777777" w:rsidR="00CD55D5" w:rsidRPr="00CD55D5" w:rsidRDefault="00CD55D5" w:rsidP="00CD55D5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23 – 29 August 2026 by Mahidol University</w:t>
      </w:r>
    </w:p>
    <w:tbl>
      <w:tblPr>
        <w:tblStyle w:val="a3"/>
        <w:tblW w:w="9517" w:type="dxa"/>
        <w:tblInd w:w="-252" w:type="dxa"/>
        <w:tblLook w:val="04A0" w:firstRow="1" w:lastRow="0" w:firstColumn="1" w:lastColumn="0" w:noHBand="0" w:noVBand="1"/>
      </w:tblPr>
      <w:tblGrid>
        <w:gridCol w:w="1440"/>
        <w:gridCol w:w="1440"/>
        <w:gridCol w:w="3577"/>
        <w:gridCol w:w="3060"/>
      </w:tblGrid>
      <w:tr w:rsidR="00CD55D5" w:rsidRPr="00CD55D5" w14:paraId="0C002FE7" w14:textId="77777777" w:rsidTr="007A4AE0">
        <w:tc>
          <w:tcPr>
            <w:tcW w:w="1440" w:type="dxa"/>
          </w:tcPr>
          <w:p w14:paraId="6585A0FC" w14:textId="77777777" w:rsidR="00CD55D5" w:rsidRPr="00CD55D5" w:rsidRDefault="00CD55D5" w:rsidP="00DF7D08">
            <w:pPr>
              <w:rPr>
                <w:rFonts w:cstheme="minorHAnsi"/>
                <w:b/>
                <w:bCs/>
              </w:rPr>
            </w:pPr>
            <w:r w:rsidRPr="00CD55D5">
              <w:rPr>
                <w:rFonts w:cstheme="minorHAnsi"/>
                <w:b/>
                <w:bCs/>
              </w:rPr>
              <w:t>Day</w:t>
            </w:r>
          </w:p>
        </w:tc>
        <w:tc>
          <w:tcPr>
            <w:tcW w:w="1440" w:type="dxa"/>
          </w:tcPr>
          <w:p w14:paraId="527DCCAC" w14:textId="77777777" w:rsidR="00CD55D5" w:rsidRPr="00CD55D5" w:rsidRDefault="00CD55D5" w:rsidP="00DF7D08">
            <w:pPr>
              <w:rPr>
                <w:rFonts w:cstheme="minorHAnsi"/>
                <w:b/>
                <w:bCs/>
              </w:rPr>
            </w:pPr>
            <w:r w:rsidRPr="00CD55D5">
              <w:rPr>
                <w:rFonts w:cstheme="minorHAnsi"/>
                <w:b/>
                <w:bCs/>
              </w:rPr>
              <w:t>Time</w:t>
            </w:r>
          </w:p>
        </w:tc>
        <w:tc>
          <w:tcPr>
            <w:tcW w:w="3577" w:type="dxa"/>
          </w:tcPr>
          <w:p w14:paraId="3F21B641" w14:textId="77777777" w:rsidR="00CD55D5" w:rsidRPr="00CD55D5" w:rsidRDefault="00CD55D5" w:rsidP="00DF7D08">
            <w:pPr>
              <w:rPr>
                <w:rFonts w:cstheme="minorHAnsi"/>
                <w:b/>
                <w:bCs/>
              </w:rPr>
            </w:pPr>
            <w:r w:rsidRPr="00CD55D5">
              <w:rPr>
                <w:rFonts w:cstheme="minorHAnsi"/>
                <w:b/>
                <w:bCs/>
              </w:rPr>
              <w:t>Activity</w:t>
            </w:r>
          </w:p>
        </w:tc>
        <w:tc>
          <w:tcPr>
            <w:tcW w:w="3060" w:type="dxa"/>
          </w:tcPr>
          <w:p w14:paraId="0B59B84E" w14:textId="77777777" w:rsidR="00CD55D5" w:rsidRPr="00CD55D5" w:rsidRDefault="00CD55D5" w:rsidP="00DF7D08">
            <w:pPr>
              <w:rPr>
                <w:rFonts w:cstheme="minorHAnsi"/>
                <w:b/>
                <w:bCs/>
              </w:rPr>
            </w:pPr>
            <w:r w:rsidRPr="00CD55D5">
              <w:rPr>
                <w:rFonts w:cstheme="minorHAnsi"/>
                <w:b/>
                <w:bCs/>
              </w:rPr>
              <w:t>Description / Hours</w:t>
            </w:r>
          </w:p>
        </w:tc>
      </w:tr>
      <w:tr w:rsidR="00CD55D5" w:rsidRPr="00CD55D5" w14:paraId="01E95A3A" w14:textId="77777777" w:rsidTr="007A4AE0">
        <w:trPr>
          <w:trHeight w:val="287"/>
        </w:trPr>
        <w:tc>
          <w:tcPr>
            <w:tcW w:w="1440" w:type="dxa"/>
          </w:tcPr>
          <w:p w14:paraId="7E3A60CB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23 Aug 2026</w:t>
            </w:r>
          </w:p>
        </w:tc>
        <w:tc>
          <w:tcPr>
            <w:tcW w:w="1440" w:type="dxa"/>
          </w:tcPr>
          <w:p w14:paraId="20A04E93" w14:textId="77777777" w:rsidR="00CD55D5" w:rsidRPr="00CD55D5" w:rsidRDefault="00CD55D5" w:rsidP="00DF7D08">
            <w:pPr>
              <w:rPr>
                <w:rFonts w:cstheme="minorHAnsi"/>
              </w:rPr>
            </w:pPr>
          </w:p>
        </w:tc>
        <w:tc>
          <w:tcPr>
            <w:tcW w:w="3577" w:type="dxa"/>
          </w:tcPr>
          <w:p w14:paraId="40F31693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Arrival Day</w:t>
            </w:r>
          </w:p>
        </w:tc>
        <w:tc>
          <w:tcPr>
            <w:tcW w:w="3060" w:type="dxa"/>
          </w:tcPr>
          <w:p w14:paraId="48B5CF95" w14:textId="77777777" w:rsidR="00CD55D5" w:rsidRPr="00CD55D5" w:rsidRDefault="00CD55D5" w:rsidP="00DF7D08">
            <w:pPr>
              <w:rPr>
                <w:rFonts w:cstheme="minorHAnsi"/>
              </w:rPr>
            </w:pPr>
          </w:p>
        </w:tc>
      </w:tr>
      <w:tr w:rsidR="00CD55D5" w:rsidRPr="00CD55D5" w14:paraId="5C923EE0" w14:textId="77777777" w:rsidTr="007A4AE0">
        <w:trPr>
          <w:trHeight w:val="1232"/>
        </w:trPr>
        <w:tc>
          <w:tcPr>
            <w:tcW w:w="1440" w:type="dxa"/>
            <w:vMerge w:val="restart"/>
          </w:tcPr>
          <w:p w14:paraId="70372767" w14:textId="77777777" w:rsidR="00CD55D5" w:rsidRPr="00CD55D5" w:rsidRDefault="00CD55D5" w:rsidP="007A4AE0">
            <w:pPr>
              <w:spacing w:after="0"/>
              <w:rPr>
                <w:rFonts w:cstheme="minorHAnsi"/>
              </w:rPr>
            </w:pPr>
            <w:r w:rsidRPr="00CD55D5">
              <w:rPr>
                <w:rFonts w:cstheme="minorHAnsi"/>
              </w:rPr>
              <w:t>24 Aug 2026</w:t>
            </w:r>
          </w:p>
        </w:tc>
        <w:tc>
          <w:tcPr>
            <w:tcW w:w="1440" w:type="dxa"/>
          </w:tcPr>
          <w:p w14:paraId="0EEF8D70" w14:textId="77777777" w:rsidR="00CD55D5" w:rsidRPr="00CD55D5" w:rsidRDefault="00CD55D5" w:rsidP="007A4AE0">
            <w:pPr>
              <w:spacing w:after="0"/>
              <w:rPr>
                <w:rFonts w:cstheme="minorHAnsi"/>
              </w:rPr>
            </w:pPr>
            <w:r w:rsidRPr="00CD55D5">
              <w:rPr>
                <w:rFonts w:cstheme="minorHAnsi"/>
              </w:rPr>
              <w:t>09:00–10:00</w:t>
            </w:r>
          </w:p>
          <w:p w14:paraId="1711C533" w14:textId="77777777" w:rsidR="00CD55D5" w:rsidRPr="00CD55D5" w:rsidRDefault="00CD55D5" w:rsidP="007A4AE0">
            <w:pPr>
              <w:spacing w:after="0"/>
              <w:rPr>
                <w:rFonts w:cstheme="minorHAnsi"/>
              </w:rPr>
            </w:pPr>
          </w:p>
          <w:p w14:paraId="1FC70242" w14:textId="77777777" w:rsidR="00CD55D5" w:rsidRDefault="00CD55D5" w:rsidP="007A4AE0">
            <w:pPr>
              <w:spacing w:after="0"/>
              <w:rPr>
                <w:rFonts w:cstheme="minorHAnsi"/>
              </w:rPr>
            </w:pPr>
          </w:p>
          <w:p w14:paraId="30AE5174" w14:textId="77777777" w:rsidR="00CD55D5" w:rsidRDefault="00CD55D5" w:rsidP="007A4AE0">
            <w:pPr>
              <w:spacing w:after="0"/>
              <w:rPr>
                <w:rFonts w:cstheme="minorHAnsi"/>
              </w:rPr>
            </w:pPr>
          </w:p>
          <w:p w14:paraId="2A77A0D0" w14:textId="77777777" w:rsidR="00CD55D5" w:rsidRPr="00CD55D5" w:rsidRDefault="00CD55D5" w:rsidP="007A4AE0">
            <w:pPr>
              <w:spacing w:after="0"/>
              <w:rPr>
                <w:rFonts w:cstheme="minorHAnsi"/>
              </w:rPr>
            </w:pPr>
            <w:r w:rsidRPr="00CD55D5">
              <w:rPr>
                <w:rFonts w:cstheme="minorHAnsi"/>
              </w:rPr>
              <w:t>10:15–12:15</w:t>
            </w:r>
          </w:p>
        </w:tc>
        <w:tc>
          <w:tcPr>
            <w:tcW w:w="3577" w:type="dxa"/>
          </w:tcPr>
          <w:p w14:paraId="4A6124F4" w14:textId="77777777" w:rsidR="00CD55D5" w:rsidRPr="00CD55D5" w:rsidRDefault="00CD55D5" w:rsidP="007A4AE0">
            <w:pPr>
              <w:spacing w:after="0"/>
              <w:rPr>
                <w:rFonts w:cstheme="minorHAnsi"/>
              </w:rPr>
            </w:pPr>
            <w:r w:rsidRPr="00CD55D5">
              <w:rPr>
                <w:rFonts w:cstheme="minorHAnsi"/>
              </w:rPr>
              <w:t>Intro to Mahidol University and campus tour</w:t>
            </w:r>
          </w:p>
          <w:p w14:paraId="0BD372DF" w14:textId="77777777" w:rsidR="00CD55D5" w:rsidRDefault="00CD55D5" w:rsidP="007A4AE0">
            <w:pPr>
              <w:spacing w:after="0"/>
              <w:rPr>
                <w:rFonts w:cstheme="minorHAnsi"/>
              </w:rPr>
            </w:pPr>
          </w:p>
          <w:p w14:paraId="49EA7A67" w14:textId="77777777" w:rsidR="00CD55D5" w:rsidRDefault="00CD55D5" w:rsidP="007A4AE0">
            <w:pPr>
              <w:spacing w:after="0"/>
              <w:rPr>
                <w:rFonts w:cstheme="minorHAnsi"/>
              </w:rPr>
            </w:pPr>
          </w:p>
          <w:p w14:paraId="43668D65" w14:textId="77777777" w:rsidR="00CD55D5" w:rsidRPr="00CD55D5" w:rsidRDefault="00CD55D5" w:rsidP="007A4AE0">
            <w:pPr>
              <w:spacing w:after="0"/>
              <w:rPr>
                <w:rFonts w:cstheme="minorHAnsi"/>
              </w:rPr>
            </w:pPr>
            <w:r w:rsidRPr="00CD55D5">
              <w:rPr>
                <w:rFonts w:cstheme="minorHAnsi"/>
              </w:rPr>
              <w:t>Lecture: Food as Cultural Language</w:t>
            </w:r>
          </w:p>
        </w:tc>
        <w:tc>
          <w:tcPr>
            <w:tcW w:w="3060" w:type="dxa"/>
          </w:tcPr>
          <w:p w14:paraId="504B3C93" w14:textId="77777777" w:rsidR="00CD55D5" w:rsidRPr="00CD55D5" w:rsidRDefault="00CD55D5" w:rsidP="007A4AE0">
            <w:pPr>
              <w:spacing w:after="0"/>
              <w:rPr>
                <w:rFonts w:cstheme="minorHAnsi"/>
              </w:rPr>
            </w:pPr>
          </w:p>
          <w:p w14:paraId="715FA7EB" w14:textId="77777777" w:rsidR="00CD55D5" w:rsidRPr="00CD55D5" w:rsidRDefault="00CD55D5" w:rsidP="007A4AE0">
            <w:pPr>
              <w:spacing w:after="0"/>
              <w:rPr>
                <w:rFonts w:cstheme="minorHAnsi"/>
              </w:rPr>
            </w:pPr>
          </w:p>
          <w:p w14:paraId="7DB9DE60" w14:textId="77777777" w:rsidR="007A4AE0" w:rsidRDefault="007A4AE0" w:rsidP="007A4AE0">
            <w:pPr>
              <w:spacing w:after="0"/>
              <w:rPr>
                <w:rFonts w:cstheme="minorHAnsi"/>
              </w:rPr>
            </w:pPr>
          </w:p>
          <w:p w14:paraId="5E94FA64" w14:textId="77777777" w:rsidR="007A4AE0" w:rsidRDefault="007A4AE0" w:rsidP="007A4AE0">
            <w:pPr>
              <w:spacing w:after="0"/>
              <w:rPr>
                <w:rFonts w:cstheme="minorHAnsi"/>
              </w:rPr>
            </w:pPr>
          </w:p>
          <w:p w14:paraId="1456AF5D" w14:textId="77777777" w:rsidR="00CD55D5" w:rsidRPr="00CD55D5" w:rsidRDefault="00CD55D5" w:rsidP="007A4AE0">
            <w:pPr>
              <w:spacing w:after="0"/>
              <w:rPr>
                <w:rFonts w:cstheme="minorHAnsi"/>
              </w:rPr>
            </w:pPr>
            <w:r w:rsidRPr="00CD55D5">
              <w:rPr>
                <w:rFonts w:cstheme="minorHAnsi"/>
              </w:rPr>
              <w:t xml:space="preserve">Thai culinary heritage &amp; identity (2 </w:t>
            </w:r>
            <w:proofErr w:type="spellStart"/>
            <w:r w:rsidRPr="00CD55D5">
              <w:rPr>
                <w:rFonts w:cstheme="minorHAnsi"/>
              </w:rPr>
              <w:t>hr</w:t>
            </w:r>
            <w:proofErr w:type="spellEnd"/>
            <w:r w:rsidRPr="00CD55D5">
              <w:rPr>
                <w:rFonts w:cstheme="minorHAnsi"/>
              </w:rPr>
              <w:t>)</w:t>
            </w:r>
          </w:p>
        </w:tc>
      </w:tr>
      <w:tr w:rsidR="00CD55D5" w:rsidRPr="00CD55D5" w14:paraId="5B0B7345" w14:textId="77777777" w:rsidTr="007A4AE0">
        <w:trPr>
          <w:trHeight w:val="683"/>
        </w:trPr>
        <w:tc>
          <w:tcPr>
            <w:tcW w:w="1440" w:type="dxa"/>
            <w:vMerge/>
          </w:tcPr>
          <w:p w14:paraId="71830B23" w14:textId="77777777" w:rsidR="00CD55D5" w:rsidRPr="00CD55D5" w:rsidRDefault="00CD55D5" w:rsidP="00DF7D08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4B4F2FE8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13:30–16:00</w:t>
            </w:r>
          </w:p>
        </w:tc>
        <w:tc>
          <w:tcPr>
            <w:tcW w:w="3577" w:type="dxa"/>
          </w:tcPr>
          <w:p w14:paraId="37EDAA3A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 xml:space="preserve">Workshop: </w:t>
            </w:r>
            <w:proofErr w:type="spellStart"/>
            <w:r w:rsidRPr="00CD55D5">
              <w:rPr>
                <w:rFonts w:cstheme="minorHAnsi"/>
              </w:rPr>
              <w:t>Flavour</w:t>
            </w:r>
            <w:proofErr w:type="spellEnd"/>
            <w:r w:rsidRPr="00CD55D5">
              <w:rPr>
                <w:rFonts w:cstheme="minorHAnsi"/>
              </w:rPr>
              <w:t xml:space="preserve"> Mapping</w:t>
            </w:r>
          </w:p>
        </w:tc>
        <w:tc>
          <w:tcPr>
            <w:tcW w:w="3060" w:type="dxa"/>
          </w:tcPr>
          <w:p w14:paraId="33A84FD5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 xml:space="preserve">Hands-on activity identifying cultural stories behind Thai ingredients and dishes (2.5 </w:t>
            </w:r>
            <w:proofErr w:type="spellStart"/>
            <w:r w:rsidRPr="00CD55D5">
              <w:rPr>
                <w:rFonts w:cstheme="minorHAnsi"/>
              </w:rPr>
              <w:t>hr</w:t>
            </w:r>
            <w:proofErr w:type="spellEnd"/>
            <w:r w:rsidRPr="00CD55D5">
              <w:rPr>
                <w:rFonts w:cstheme="minorHAnsi"/>
              </w:rPr>
              <w:t>)</w:t>
            </w:r>
          </w:p>
        </w:tc>
      </w:tr>
      <w:tr w:rsidR="00CD55D5" w:rsidRPr="00CD55D5" w14:paraId="56F62119" w14:textId="77777777" w:rsidTr="007A4AE0">
        <w:trPr>
          <w:trHeight w:val="584"/>
        </w:trPr>
        <w:tc>
          <w:tcPr>
            <w:tcW w:w="1440" w:type="dxa"/>
            <w:vMerge w:val="restart"/>
          </w:tcPr>
          <w:p w14:paraId="6152168D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25 Aug 2026</w:t>
            </w:r>
          </w:p>
        </w:tc>
        <w:tc>
          <w:tcPr>
            <w:tcW w:w="1440" w:type="dxa"/>
          </w:tcPr>
          <w:p w14:paraId="2537FC10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09:30–12:00</w:t>
            </w:r>
          </w:p>
        </w:tc>
        <w:tc>
          <w:tcPr>
            <w:tcW w:w="3577" w:type="dxa"/>
          </w:tcPr>
          <w:p w14:paraId="6FCDA74F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Lecture: Food and Faith</w:t>
            </w:r>
          </w:p>
        </w:tc>
        <w:tc>
          <w:tcPr>
            <w:tcW w:w="3060" w:type="dxa"/>
          </w:tcPr>
          <w:p w14:paraId="3F987610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 xml:space="preserve">Religion &amp; dietary inclusion in Thailand (2.5 </w:t>
            </w:r>
            <w:proofErr w:type="spellStart"/>
            <w:r w:rsidRPr="00CD55D5">
              <w:rPr>
                <w:rFonts w:cstheme="minorHAnsi"/>
              </w:rPr>
              <w:t>hr</w:t>
            </w:r>
            <w:proofErr w:type="spellEnd"/>
            <w:r w:rsidRPr="00CD55D5">
              <w:rPr>
                <w:rFonts w:cstheme="minorHAnsi"/>
              </w:rPr>
              <w:t>)</w:t>
            </w:r>
          </w:p>
        </w:tc>
      </w:tr>
      <w:tr w:rsidR="00CD55D5" w:rsidRPr="00CD55D5" w14:paraId="2DDE124F" w14:textId="77777777" w:rsidTr="007A4AE0">
        <w:trPr>
          <w:trHeight w:val="584"/>
        </w:trPr>
        <w:tc>
          <w:tcPr>
            <w:tcW w:w="1440" w:type="dxa"/>
            <w:vMerge/>
          </w:tcPr>
          <w:p w14:paraId="3B609B64" w14:textId="77777777" w:rsidR="00CD55D5" w:rsidRPr="00CD55D5" w:rsidRDefault="00CD55D5" w:rsidP="00DF7D08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043626F8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13:30–16:00</w:t>
            </w:r>
          </w:p>
        </w:tc>
        <w:tc>
          <w:tcPr>
            <w:tcW w:w="3577" w:type="dxa"/>
          </w:tcPr>
          <w:p w14:paraId="2C81B131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Field Trip: Multi-faith Trail</w:t>
            </w:r>
          </w:p>
        </w:tc>
        <w:tc>
          <w:tcPr>
            <w:tcW w:w="3060" w:type="dxa"/>
          </w:tcPr>
          <w:p w14:paraId="06776804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 xml:space="preserve">Visit temple, Church, and Chinese shrine to explore inclusive food practices (2.5 </w:t>
            </w:r>
            <w:proofErr w:type="spellStart"/>
            <w:r w:rsidRPr="00CD55D5">
              <w:rPr>
                <w:rFonts w:cstheme="minorHAnsi"/>
              </w:rPr>
              <w:t>hr</w:t>
            </w:r>
            <w:proofErr w:type="spellEnd"/>
            <w:r w:rsidRPr="00CD55D5">
              <w:rPr>
                <w:rFonts w:cstheme="minorHAnsi"/>
              </w:rPr>
              <w:t>)</w:t>
            </w:r>
          </w:p>
        </w:tc>
      </w:tr>
      <w:tr w:rsidR="00CD55D5" w:rsidRPr="00CD55D5" w14:paraId="2D1FD77D" w14:textId="77777777" w:rsidTr="007A4AE0">
        <w:trPr>
          <w:trHeight w:val="332"/>
        </w:trPr>
        <w:tc>
          <w:tcPr>
            <w:tcW w:w="1440" w:type="dxa"/>
            <w:vMerge w:val="restart"/>
          </w:tcPr>
          <w:p w14:paraId="3B7124A9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26 Aug 2026</w:t>
            </w:r>
          </w:p>
        </w:tc>
        <w:tc>
          <w:tcPr>
            <w:tcW w:w="1440" w:type="dxa"/>
          </w:tcPr>
          <w:p w14:paraId="7E983790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09:00–10:00</w:t>
            </w:r>
          </w:p>
        </w:tc>
        <w:tc>
          <w:tcPr>
            <w:tcW w:w="3577" w:type="dxa"/>
          </w:tcPr>
          <w:p w14:paraId="30989D27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Lecture: Sustainability &amp; SDGs</w:t>
            </w:r>
          </w:p>
        </w:tc>
        <w:tc>
          <w:tcPr>
            <w:tcW w:w="3060" w:type="dxa"/>
          </w:tcPr>
          <w:p w14:paraId="69D1B529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 xml:space="preserve">Farm-to-table &amp; responsible food (1 </w:t>
            </w:r>
            <w:proofErr w:type="spellStart"/>
            <w:r w:rsidRPr="00CD55D5">
              <w:rPr>
                <w:rFonts w:cstheme="minorHAnsi"/>
              </w:rPr>
              <w:t>hr</w:t>
            </w:r>
            <w:proofErr w:type="spellEnd"/>
            <w:r w:rsidRPr="00CD55D5">
              <w:rPr>
                <w:rFonts w:cstheme="minorHAnsi"/>
              </w:rPr>
              <w:t>)</w:t>
            </w:r>
          </w:p>
        </w:tc>
      </w:tr>
      <w:tr w:rsidR="00CD55D5" w:rsidRPr="00CD55D5" w14:paraId="28FA3F57" w14:textId="77777777" w:rsidTr="007A4AE0">
        <w:tc>
          <w:tcPr>
            <w:tcW w:w="1440" w:type="dxa"/>
            <w:vMerge/>
          </w:tcPr>
          <w:p w14:paraId="399A97F9" w14:textId="77777777" w:rsidR="00CD55D5" w:rsidRPr="00CD55D5" w:rsidRDefault="00CD55D5" w:rsidP="00DF7D08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7AC502D2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10:30–12:30</w:t>
            </w:r>
          </w:p>
        </w:tc>
        <w:tc>
          <w:tcPr>
            <w:tcW w:w="3577" w:type="dxa"/>
          </w:tcPr>
          <w:p w14:paraId="730A2A8C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Workshop: Thai Cooking</w:t>
            </w:r>
          </w:p>
        </w:tc>
        <w:tc>
          <w:tcPr>
            <w:tcW w:w="3060" w:type="dxa"/>
          </w:tcPr>
          <w:p w14:paraId="680F2B3A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 xml:space="preserve">Cooking with using sustainable methods (2 </w:t>
            </w:r>
            <w:proofErr w:type="spellStart"/>
            <w:r w:rsidRPr="00CD55D5">
              <w:rPr>
                <w:rFonts w:cstheme="minorHAnsi"/>
              </w:rPr>
              <w:t>hr</w:t>
            </w:r>
            <w:proofErr w:type="spellEnd"/>
            <w:r w:rsidRPr="00CD55D5">
              <w:rPr>
                <w:rFonts w:cstheme="minorHAnsi"/>
              </w:rPr>
              <w:t>)</w:t>
            </w:r>
          </w:p>
        </w:tc>
      </w:tr>
      <w:tr w:rsidR="00CD55D5" w:rsidRPr="00CD55D5" w14:paraId="0B589CF5" w14:textId="77777777" w:rsidTr="007A4AE0">
        <w:tc>
          <w:tcPr>
            <w:tcW w:w="1440" w:type="dxa"/>
            <w:vMerge/>
          </w:tcPr>
          <w:p w14:paraId="235CBC55" w14:textId="77777777" w:rsidR="00CD55D5" w:rsidRPr="00CD55D5" w:rsidRDefault="00CD55D5" w:rsidP="00DF7D08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37B1C68C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13:30–16:00</w:t>
            </w:r>
          </w:p>
        </w:tc>
        <w:tc>
          <w:tcPr>
            <w:tcW w:w="3577" w:type="dxa"/>
          </w:tcPr>
          <w:p w14:paraId="3A1AAF25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 xml:space="preserve">Field Visit: Klong </w:t>
            </w:r>
            <w:proofErr w:type="spellStart"/>
            <w:r w:rsidRPr="00CD55D5">
              <w:rPr>
                <w:rFonts w:cstheme="minorHAnsi"/>
              </w:rPr>
              <w:t>Mahasawat</w:t>
            </w:r>
            <w:proofErr w:type="spellEnd"/>
          </w:p>
        </w:tc>
        <w:tc>
          <w:tcPr>
            <w:tcW w:w="3060" w:type="dxa"/>
          </w:tcPr>
          <w:p w14:paraId="2CBDE074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 xml:space="preserve">Community farming &amp; food production (2.5 </w:t>
            </w:r>
            <w:proofErr w:type="spellStart"/>
            <w:r w:rsidRPr="00CD55D5">
              <w:rPr>
                <w:rFonts w:cstheme="minorHAnsi"/>
              </w:rPr>
              <w:t>hr</w:t>
            </w:r>
            <w:proofErr w:type="spellEnd"/>
            <w:r w:rsidRPr="00CD55D5">
              <w:rPr>
                <w:rFonts w:cstheme="minorHAnsi"/>
              </w:rPr>
              <w:t>)</w:t>
            </w:r>
          </w:p>
        </w:tc>
      </w:tr>
      <w:tr w:rsidR="00CD55D5" w:rsidRPr="00CD55D5" w14:paraId="5DBC1628" w14:textId="77777777" w:rsidTr="007A4AE0">
        <w:trPr>
          <w:trHeight w:val="341"/>
        </w:trPr>
        <w:tc>
          <w:tcPr>
            <w:tcW w:w="1440" w:type="dxa"/>
            <w:vMerge w:val="restart"/>
          </w:tcPr>
          <w:p w14:paraId="618A1C2C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27 Aug 2026</w:t>
            </w:r>
          </w:p>
        </w:tc>
        <w:tc>
          <w:tcPr>
            <w:tcW w:w="1440" w:type="dxa"/>
          </w:tcPr>
          <w:p w14:paraId="0A67B488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09:30–10:30</w:t>
            </w:r>
          </w:p>
        </w:tc>
        <w:tc>
          <w:tcPr>
            <w:tcW w:w="3577" w:type="dxa"/>
          </w:tcPr>
          <w:p w14:paraId="47857223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Lecture: Street Food Innovation</w:t>
            </w:r>
          </w:p>
        </w:tc>
        <w:tc>
          <w:tcPr>
            <w:tcW w:w="3060" w:type="dxa"/>
          </w:tcPr>
          <w:p w14:paraId="65789369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 xml:space="preserve">Migration &amp; social enterprise (1 </w:t>
            </w:r>
            <w:proofErr w:type="spellStart"/>
            <w:r w:rsidRPr="00CD55D5">
              <w:rPr>
                <w:rFonts w:cstheme="minorHAnsi"/>
              </w:rPr>
              <w:t>hr</w:t>
            </w:r>
            <w:proofErr w:type="spellEnd"/>
            <w:r w:rsidRPr="00CD55D5">
              <w:rPr>
                <w:rFonts w:cstheme="minorHAnsi"/>
              </w:rPr>
              <w:t>)</w:t>
            </w:r>
          </w:p>
        </w:tc>
      </w:tr>
      <w:tr w:rsidR="00CD55D5" w:rsidRPr="00CD55D5" w14:paraId="27AE0ADE" w14:textId="77777777" w:rsidTr="007A4AE0">
        <w:trPr>
          <w:trHeight w:val="341"/>
        </w:trPr>
        <w:tc>
          <w:tcPr>
            <w:tcW w:w="1440" w:type="dxa"/>
            <w:vMerge/>
          </w:tcPr>
          <w:p w14:paraId="13AAF5C5" w14:textId="77777777" w:rsidR="00CD55D5" w:rsidRPr="00CD55D5" w:rsidRDefault="00CD55D5" w:rsidP="00DF7D08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20A33600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13:00–15:00</w:t>
            </w:r>
          </w:p>
        </w:tc>
        <w:tc>
          <w:tcPr>
            <w:tcW w:w="3577" w:type="dxa"/>
          </w:tcPr>
          <w:p w14:paraId="305B50A7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Group Project</w:t>
            </w:r>
          </w:p>
        </w:tc>
        <w:tc>
          <w:tcPr>
            <w:tcW w:w="3060" w:type="dxa"/>
          </w:tcPr>
          <w:p w14:paraId="3A31E86A" w14:textId="77777777" w:rsidR="00CD55D5" w:rsidRPr="00CD55D5" w:rsidRDefault="00CD55D5" w:rsidP="00DF7D08">
            <w:pPr>
              <w:rPr>
                <w:rFonts w:cstheme="minorHAnsi"/>
              </w:rPr>
            </w:pPr>
          </w:p>
        </w:tc>
      </w:tr>
      <w:tr w:rsidR="00CD55D5" w:rsidRPr="00CD55D5" w14:paraId="5FED5C22" w14:textId="77777777" w:rsidTr="007A4AE0">
        <w:trPr>
          <w:trHeight w:val="611"/>
        </w:trPr>
        <w:tc>
          <w:tcPr>
            <w:tcW w:w="1440" w:type="dxa"/>
          </w:tcPr>
          <w:p w14:paraId="5AE3B0C0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28 Aug 2026</w:t>
            </w:r>
          </w:p>
        </w:tc>
        <w:tc>
          <w:tcPr>
            <w:tcW w:w="1440" w:type="dxa"/>
          </w:tcPr>
          <w:p w14:paraId="6C00A83D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10:30–12:00</w:t>
            </w:r>
          </w:p>
        </w:tc>
        <w:tc>
          <w:tcPr>
            <w:tcW w:w="3577" w:type="dxa"/>
          </w:tcPr>
          <w:p w14:paraId="70431AFA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Final Presentation</w:t>
            </w:r>
          </w:p>
          <w:p w14:paraId="596EDB89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Farewell &amp; Certificate Ceremony</w:t>
            </w:r>
          </w:p>
        </w:tc>
        <w:tc>
          <w:tcPr>
            <w:tcW w:w="3060" w:type="dxa"/>
          </w:tcPr>
          <w:p w14:paraId="0CE8F435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 xml:space="preserve">Group presentations &amp; reflection (1.5 </w:t>
            </w:r>
            <w:proofErr w:type="spellStart"/>
            <w:r w:rsidRPr="00CD55D5">
              <w:rPr>
                <w:rFonts w:cstheme="minorHAnsi"/>
              </w:rPr>
              <w:t>hr</w:t>
            </w:r>
            <w:proofErr w:type="spellEnd"/>
            <w:r w:rsidRPr="00CD55D5">
              <w:rPr>
                <w:rFonts w:cstheme="minorHAnsi"/>
              </w:rPr>
              <w:t>)</w:t>
            </w:r>
          </w:p>
        </w:tc>
      </w:tr>
      <w:tr w:rsidR="00CD55D5" w:rsidRPr="00CD55D5" w14:paraId="17014EE6" w14:textId="77777777" w:rsidTr="007A4AE0">
        <w:trPr>
          <w:trHeight w:val="350"/>
        </w:trPr>
        <w:tc>
          <w:tcPr>
            <w:tcW w:w="1440" w:type="dxa"/>
          </w:tcPr>
          <w:p w14:paraId="2FF47E1D" w14:textId="77777777" w:rsidR="00CD55D5" w:rsidRPr="00CD55D5" w:rsidRDefault="00CD55D5" w:rsidP="00DF7D08">
            <w:pPr>
              <w:rPr>
                <w:rFonts w:cstheme="minorHAnsi"/>
                <w:lang w:bidi="th-TH"/>
              </w:rPr>
            </w:pPr>
            <w:r w:rsidRPr="00CD55D5">
              <w:rPr>
                <w:rFonts w:cstheme="minorHAnsi"/>
                <w:lang w:bidi="th-TH"/>
              </w:rPr>
              <w:t>29 Aug 2026</w:t>
            </w:r>
          </w:p>
        </w:tc>
        <w:tc>
          <w:tcPr>
            <w:tcW w:w="1440" w:type="dxa"/>
          </w:tcPr>
          <w:p w14:paraId="5196D861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Morning</w:t>
            </w:r>
          </w:p>
        </w:tc>
        <w:tc>
          <w:tcPr>
            <w:tcW w:w="3577" w:type="dxa"/>
          </w:tcPr>
          <w:p w14:paraId="22F7E3C5" w14:textId="77777777" w:rsidR="00CD55D5" w:rsidRPr="00CD55D5" w:rsidRDefault="00CD55D5" w:rsidP="00DF7D08">
            <w:pPr>
              <w:rPr>
                <w:rFonts w:cstheme="minorHAnsi"/>
              </w:rPr>
            </w:pPr>
            <w:r w:rsidRPr="00CD55D5">
              <w:rPr>
                <w:rFonts w:cstheme="minorHAnsi"/>
              </w:rPr>
              <w:t>Departure Day</w:t>
            </w:r>
          </w:p>
        </w:tc>
        <w:tc>
          <w:tcPr>
            <w:tcW w:w="3060" w:type="dxa"/>
          </w:tcPr>
          <w:p w14:paraId="1AE9D0F0" w14:textId="77777777" w:rsidR="00CD55D5" w:rsidRPr="00CD55D5" w:rsidRDefault="00CD55D5" w:rsidP="00DF7D08">
            <w:pPr>
              <w:rPr>
                <w:rFonts w:cstheme="minorHAnsi"/>
              </w:rPr>
            </w:pPr>
          </w:p>
        </w:tc>
      </w:tr>
    </w:tbl>
    <w:p w14:paraId="283C7A83" w14:textId="77777777" w:rsidR="00CD55D5" w:rsidRPr="00CD55D5" w:rsidRDefault="00CD55D5" w:rsidP="00CD55D5">
      <w:pPr>
        <w:rPr>
          <w:rFonts w:cstheme="minorHAnsi"/>
        </w:rPr>
      </w:pPr>
    </w:p>
    <w:p w14:paraId="3334CCD5" w14:textId="77777777" w:rsidR="00CD55D5" w:rsidRPr="00CD55D5" w:rsidRDefault="00CD55D5" w:rsidP="00CD55D5">
      <w:pPr>
        <w:rPr>
          <w:rFonts w:cstheme="minorHAnsi"/>
        </w:rPr>
      </w:pPr>
      <w:r w:rsidRPr="00CD55D5">
        <w:rPr>
          <w:rFonts w:cstheme="minorHAnsi"/>
        </w:rPr>
        <w:t xml:space="preserve">Total Academic Hours: </w:t>
      </w:r>
      <w:r w:rsidRPr="00CD55D5">
        <w:rPr>
          <w:rFonts w:cstheme="minorHAnsi"/>
          <w:lang w:bidi="th-TH"/>
        </w:rPr>
        <w:t>17.5</w:t>
      </w:r>
      <w:r w:rsidRPr="00CD55D5">
        <w:rPr>
          <w:rFonts w:cstheme="minorHAnsi"/>
        </w:rPr>
        <w:t xml:space="preserve"> hours</w:t>
      </w:r>
    </w:p>
    <w:p w14:paraId="0BA2C7AC" w14:textId="77777777" w:rsidR="00CD55D5" w:rsidRPr="00CD55D5" w:rsidRDefault="00CD55D5">
      <w:pPr>
        <w:rPr>
          <w:rFonts w:cstheme="minorHAnsi"/>
        </w:rPr>
      </w:pPr>
    </w:p>
    <w:sectPr w:rsidR="00CD55D5" w:rsidRPr="00CD55D5" w:rsidSect="00CD55D5">
      <w:pgSz w:w="11906" w:h="16838" w:code="9"/>
      <w:pgMar w:top="1170" w:right="1286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D5"/>
    <w:rsid w:val="002E55BE"/>
    <w:rsid w:val="0079480A"/>
    <w:rsid w:val="007A4AE0"/>
    <w:rsid w:val="00CD55D5"/>
    <w:rsid w:val="00DA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08C8D"/>
  <w15:chartTrackingRefBased/>
  <w15:docId w15:val="{F167E7B8-8542-4730-95F3-0917FD64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5D5"/>
    <w:pPr>
      <w:spacing w:after="200" w:line="276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5D5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Pattanid Inngoen</dc:creator>
  <cp:keywords/>
  <dc:description/>
  <cp:lastModifiedBy>fsc-2</cp:lastModifiedBy>
  <cp:revision>2</cp:revision>
  <cp:lastPrinted>2026-02-23T23:54:00Z</cp:lastPrinted>
  <dcterms:created xsi:type="dcterms:W3CDTF">2026-02-23T23:54:00Z</dcterms:created>
  <dcterms:modified xsi:type="dcterms:W3CDTF">2026-02-23T23:54:00Z</dcterms:modified>
</cp:coreProperties>
</file>